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BA" w:rsidRPr="005C530D" w:rsidRDefault="00655ABA" w:rsidP="00655ABA">
      <w:pPr>
        <w:pStyle w:val="ListParagraph"/>
        <w:numPr>
          <w:ilvl w:val="0"/>
          <w:numId w:val="1"/>
        </w:numPr>
        <w:rPr>
          <w:rFonts w:ascii="Verdana" w:hAnsi="Verdana"/>
          <w:b/>
          <w:color w:val="000000" w:themeColor="text1"/>
        </w:rPr>
      </w:pPr>
      <w:r w:rsidRPr="005C530D">
        <w:rPr>
          <w:rFonts w:ascii="Verdana" w:eastAsia="SimSun" w:hAnsi="Verdana" w:cs="SimSun"/>
          <w:b/>
          <w:color w:val="000000" w:themeColor="text1"/>
          <w:sz w:val="28"/>
          <w:szCs w:val="28"/>
        </w:rPr>
        <w:t>Memorize this poem and draw a picture according to it. You may draw the picture below the poem or on a separate piece of paper.</w:t>
      </w:r>
    </w:p>
    <w:p w:rsidR="00655ABA" w:rsidRPr="005C530D" w:rsidRDefault="00655ABA" w:rsidP="00655ABA">
      <w:pPr>
        <w:pStyle w:val="ListParagraph"/>
        <w:jc w:val="center"/>
        <w:rPr>
          <w:rFonts w:ascii="SimSun" w:eastAsia="SimSun" w:hAnsi="SimSun" w:cs="SimSun" w:hint="eastAsia"/>
          <w:b/>
          <w:color w:val="000000" w:themeColor="text1"/>
          <w:sz w:val="28"/>
          <w:szCs w:val="28"/>
        </w:rPr>
      </w:pPr>
    </w:p>
    <w:p w:rsidR="00A632EF" w:rsidRPr="005C530D" w:rsidRDefault="00655ABA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  <w:r w:rsidRPr="005C530D">
        <w:rPr>
          <w:rFonts w:ascii="SimSun" w:eastAsia="SimSun" w:hAnsi="SimSun" w:cs="SimSun"/>
          <w:b/>
          <w:color w:val="000000" w:themeColor="text1"/>
          <w:sz w:val="36"/>
          <w:szCs w:val="36"/>
        </w:rPr>
        <w:t>山行</w:t>
      </w:r>
      <w:r w:rsidRPr="005C530D">
        <w:rPr>
          <w:rFonts w:ascii="Verdana" w:eastAsia="Times New Roman" w:hAnsi="Verdana" w:cs="Times New Roman"/>
          <w:b/>
          <w:color w:val="000000" w:themeColor="text1"/>
          <w:sz w:val="36"/>
          <w:szCs w:val="36"/>
        </w:rPr>
        <w:t xml:space="preserve"> </w:t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>杜牧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proofErr w:type="spellStart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yu</w:t>
      </w:r>
      <w:r w:rsidRPr="005C530D">
        <w:rPr>
          <w:rFonts w:ascii="Arial" w:eastAsia="Times New Roman" w:hAnsi="Arial" w:cs="Arial"/>
          <w:b/>
          <w:color w:val="000000" w:themeColor="text1"/>
          <w:sz w:val="28"/>
          <w:szCs w:val="28"/>
        </w:rPr>
        <w:t>ǎ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nsh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à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ngh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á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nsh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ā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nsh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í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j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ì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ngxi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á</w:t>
      </w:r>
      <w:proofErr w:type="spellEnd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 xml:space="preserve">　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>远上寒山石径斜，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proofErr w:type="spellStart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báiyúnshēngchùy</w:t>
      </w:r>
      <w:r w:rsidRPr="005C530D">
        <w:rPr>
          <w:rFonts w:ascii="Arial" w:eastAsia="Times New Roman" w:hAnsi="Arial" w:cs="Arial"/>
          <w:b/>
          <w:color w:val="000000" w:themeColor="text1"/>
          <w:sz w:val="28"/>
          <w:szCs w:val="28"/>
        </w:rPr>
        <w:t>ǒ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ur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é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nji</w:t>
      </w:r>
      <w:r w:rsidRPr="005C530D">
        <w:rPr>
          <w:rFonts w:ascii="Verdana" w:eastAsia="Times New Roman" w:hAnsi="Verdana" w:cs="Verdana"/>
          <w:b/>
          <w:color w:val="000000" w:themeColor="text1"/>
          <w:sz w:val="28"/>
          <w:szCs w:val="28"/>
        </w:rPr>
        <w:t>ā</w:t>
      </w:r>
      <w:proofErr w:type="spellEnd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 xml:space="preserve">　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>白云生处有人家。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proofErr w:type="spellStart"/>
      <w:proofErr w:type="gramStart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tíngchēzuòàifēnglínw</w:t>
      </w:r>
      <w:r w:rsidRPr="005C530D">
        <w:rPr>
          <w:rFonts w:ascii="Arial" w:eastAsia="Times New Roman" w:hAnsi="Arial" w:cs="Arial"/>
          <w:b/>
          <w:color w:val="000000" w:themeColor="text1"/>
          <w:sz w:val="28"/>
          <w:szCs w:val="28"/>
        </w:rPr>
        <w:t>ǎ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n</w:t>
      </w:r>
      <w:proofErr w:type="spellEnd"/>
      <w:proofErr w:type="gramEnd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 xml:space="preserve">　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>停车坐爱枫林晚，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proofErr w:type="spellStart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>shuāngyèhóngyúèryuèhuā</w:t>
      </w:r>
      <w:proofErr w:type="spellEnd"/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 xml:space="preserve">　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br/>
      </w:r>
      <w:r w:rsidRPr="005C530D">
        <w:rPr>
          <w:rFonts w:ascii="SimSun" w:eastAsia="SimSun" w:hAnsi="SimSun" w:cs="SimSun"/>
          <w:b/>
          <w:color w:val="000000" w:themeColor="text1"/>
          <w:sz w:val="28"/>
          <w:szCs w:val="28"/>
        </w:rPr>
        <w:t>霜叶红于二月花。</w:t>
      </w:r>
      <w:r w:rsidRPr="005C530D">
        <w:rPr>
          <w:rFonts w:ascii="Verdana" w:eastAsia="Times New Roman" w:hAnsi="Verdana" w:cs="Times New Roman"/>
          <w:b/>
          <w:color w:val="000000" w:themeColor="text1"/>
          <w:sz w:val="28"/>
          <w:szCs w:val="28"/>
        </w:rPr>
        <w:t xml:space="preserve"> </w:t>
      </w: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655ABA">
      <w:pPr>
        <w:pStyle w:val="ListParagraph"/>
        <w:jc w:val="center"/>
        <w:rPr>
          <w:rFonts w:ascii="Verdana" w:hAnsi="Verdana" w:cs="Times New Roman" w:hint="eastAsia"/>
          <w:b/>
          <w:color w:val="000000" w:themeColor="text1"/>
          <w:sz w:val="28"/>
          <w:szCs w:val="28"/>
        </w:rPr>
      </w:pPr>
    </w:p>
    <w:p w:rsidR="00A632EF" w:rsidRPr="005C530D" w:rsidRDefault="00A632EF" w:rsidP="00A632EF">
      <w:pPr>
        <w:pStyle w:val="ListParagraph"/>
        <w:ind w:left="540"/>
        <w:rPr>
          <w:rFonts w:hint="eastAsia"/>
          <w:b/>
          <w:color w:val="000000" w:themeColor="text1"/>
        </w:rPr>
      </w:pPr>
    </w:p>
    <w:p w:rsidR="005C530D" w:rsidRPr="005C530D" w:rsidRDefault="005C530D" w:rsidP="00A632EF">
      <w:pPr>
        <w:pStyle w:val="ListParagraph"/>
        <w:ind w:left="540"/>
        <w:rPr>
          <w:rFonts w:hint="eastAsia"/>
          <w:b/>
          <w:color w:val="000000" w:themeColor="text1"/>
        </w:rPr>
      </w:pPr>
    </w:p>
    <w:p w:rsidR="005C530D" w:rsidRPr="005C530D" w:rsidRDefault="005C530D" w:rsidP="00A632EF">
      <w:pPr>
        <w:pStyle w:val="ListParagraph"/>
        <w:ind w:left="540"/>
        <w:rPr>
          <w:rFonts w:hint="eastAsia"/>
          <w:b/>
          <w:color w:val="000000" w:themeColor="text1"/>
        </w:rPr>
      </w:pPr>
    </w:p>
    <w:p w:rsidR="005C530D" w:rsidRDefault="005C530D" w:rsidP="005C530D">
      <w:pPr>
        <w:pStyle w:val="ListParagraph"/>
        <w:numPr>
          <w:ilvl w:val="0"/>
          <w:numId w:val="1"/>
        </w:numPr>
        <w:rPr>
          <w:rFonts w:ascii="Verdana" w:hAnsi="Verdana" w:hint="eastAsia"/>
          <w:b/>
          <w:color w:val="000000" w:themeColor="text1"/>
          <w:sz w:val="28"/>
          <w:szCs w:val="28"/>
        </w:rPr>
      </w:pPr>
      <w:r w:rsidRPr="005C530D">
        <w:rPr>
          <w:rFonts w:ascii="Verdana" w:hAnsi="Verdana"/>
          <w:b/>
          <w:color w:val="000000" w:themeColor="text1"/>
          <w:sz w:val="28"/>
          <w:szCs w:val="28"/>
        </w:rPr>
        <w:lastRenderedPageBreak/>
        <w:t xml:space="preserve">Describe todays’ weather in Chinese characters. </w:t>
      </w:r>
    </w:p>
    <w:p w:rsidR="005C530D" w:rsidRDefault="005C530D" w:rsidP="005C530D">
      <w:pPr>
        <w:rPr>
          <w:rFonts w:ascii="Verdana" w:hAnsi="Verdana" w:hint="eastAsia"/>
          <w:b/>
          <w:color w:val="000000" w:themeColor="text1"/>
          <w:sz w:val="28"/>
          <w:szCs w:val="28"/>
        </w:rPr>
      </w:pPr>
    </w:p>
    <w:p w:rsidR="005C530D" w:rsidRDefault="005C530D" w:rsidP="005C530D">
      <w:pPr>
        <w:rPr>
          <w:rFonts w:ascii="Verdana" w:hAnsi="Verdana" w:hint="eastAsia"/>
          <w:b/>
          <w:color w:val="000000" w:themeColor="text1"/>
          <w:sz w:val="28"/>
          <w:szCs w:val="28"/>
        </w:rPr>
      </w:pPr>
    </w:p>
    <w:p w:rsidR="005C530D" w:rsidRDefault="005C530D" w:rsidP="005C530D">
      <w:pPr>
        <w:rPr>
          <w:rFonts w:ascii="Verdana" w:hAnsi="Verdana" w:hint="eastAsia"/>
          <w:b/>
          <w:color w:val="000000" w:themeColor="text1"/>
          <w:sz w:val="28"/>
          <w:szCs w:val="28"/>
        </w:rPr>
      </w:pPr>
    </w:p>
    <w:p w:rsidR="005C530D" w:rsidRDefault="005C530D" w:rsidP="005C530D">
      <w:pPr>
        <w:rPr>
          <w:rFonts w:ascii="Verdana" w:hAnsi="Verdana" w:hint="eastAsia"/>
          <w:b/>
          <w:color w:val="000000" w:themeColor="text1"/>
          <w:sz w:val="28"/>
          <w:szCs w:val="28"/>
        </w:rPr>
      </w:pPr>
    </w:p>
    <w:p w:rsidR="005C530D" w:rsidRDefault="005C530D" w:rsidP="005C530D">
      <w:pPr>
        <w:rPr>
          <w:rFonts w:ascii="Verdana" w:hAnsi="Verdana" w:hint="eastAsia"/>
          <w:b/>
          <w:color w:val="000000" w:themeColor="text1"/>
          <w:sz w:val="28"/>
          <w:szCs w:val="28"/>
        </w:rPr>
      </w:pPr>
    </w:p>
    <w:p w:rsidR="005C530D" w:rsidRPr="005C530D" w:rsidRDefault="005C530D" w:rsidP="005C530D">
      <w:pPr>
        <w:rPr>
          <w:rFonts w:ascii="Verdana" w:hAnsi="Verdana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5C530D" w:rsidRPr="005C530D" w:rsidRDefault="005C530D" w:rsidP="005C530D">
      <w:pPr>
        <w:pStyle w:val="ListParagraph"/>
        <w:ind w:left="1080"/>
        <w:rPr>
          <w:rFonts w:ascii="Verdana" w:hAnsi="Verdana" w:hint="eastAsia"/>
          <w:b/>
          <w:color w:val="000000" w:themeColor="text1"/>
          <w:sz w:val="28"/>
          <w:szCs w:val="28"/>
        </w:rPr>
      </w:pPr>
    </w:p>
    <w:p w:rsidR="005C530D" w:rsidRPr="005C530D" w:rsidRDefault="005C530D" w:rsidP="005C530D">
      <w:pPr>
        <w:pStyle w:val="ListParagraph"/>
        <w:numPr>
          <w:ilvl w:val="0"/>
          <w:numId w:val="1"/>
        </w:numPr>
        <w:rPr>
          <w:rFonts w:ascii="Verdana" w:hAnsi="Verdana"/>
          <w:b/>
          <w:color w:val="000000" w:themeColor="text1"/>
          <w:sz w:val="28"/>
          <w:szCs w:val="28"/>
        </w:rPr>
      </w:pPr>
      <w:r w:rsidRPr="005C530D">
        <w:rPr>
          <w:rFonts w:ascii="Verdana" w:hAnsi="Verdana"/>
          <w:b/>
          <w:color w:val="000000" w:themeColor="text1"/>
          <w:sz w:val="28"/>
          <w:szCs w:val="28"/>
        </w:rPr>
        <w:t>Write a paragraph</w:t>
      </w:r>
      <w:r w:rsidRPr="005C530D">
        <w:rPr>
          <w:rFonts w:ascii="Verdana" w:hAnsi="Verdana" w:hint="eastAsia"/>
          <w:b/>
          <w:color w:val="000000" w:themeColor="text1"/>
          <w:sz w:val="28"/>
          <w:szCs w:val="28"/>
        </w:rPr>
        <w:t xml:space="preserve"> about the favorite thing you</w:t>
      </w:r>
      <w:r w:rsidRPr="005C530D">
        <w:rPr>
          <w:rFonts w:ascii="Verdana" w:hAnsi="Verdana"/>
          <w:b/>
          <w:color w:val="000000" w:themeColor="text1"/>
          <w:sz w:val="28"/>
          <w:szCs w:val="28"/>
        </w:rPr>
        <w:t>’</w:t>
      </w:r>
      <w:r w:rsidRPr="005C530D">
        <w:rPr>
          <w:rFonts w:ascii="Verdana" w:hAnsi="Verdana" w:hint="eastAsia"/>
          <w:b/>
          <w:color w:val="000000" w:themeColor="text1"/>
          <w:sz w:val="28"/>
          <w:szCs w:val="28"/>
        </w:rPr>
        <w:t>d like to do in the fall. Write in Chinese characters. You may use pin yin for words if you don</w:t>
      </w:r>
      <w:r w:rsidRPr="005C530D">
        <w:rPr>
          <w:rFonts w:ascii="Verdana" w:hAnsi="Verdana"/>
          <w:b/>
          <w:color w:val="000000" w:themeColor="text1"/>
          <w:sz w:val="28"/>
          <w:szCs w:val="28"/>
        </w:rPr>
        <w:t>’</w:t>
      </w:r>
      <w:r w:rsidRPr="005C530D">
        <w:rPr>
          <w:rFonts w:ascii="Verdana" w:hAnsi="Verdana" w:hint="eastAsia"/>
          <w:b/>
          <w:color w:val="000000" w:themeColor="text1"/>
          <w:sz w:val="28"/>
          <w:szCs w:val="28"/>
        </w:rPr>
        <w:t xml:space="preserve">t know the characters. </w:t>
      </w:r>
    </w:p>
    <w:sectPr w:rsidR="005C530D" w:rsidRPr="005C5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C01C4"/>
    <w:multiLevelType w:val="hybridMultilevel"/>
    <w:tmpl w:val="DC788ED0"/>
    <w:lvl w:ilvl="0" w:tplc="377C1232">
      <w:start w:val="1"/>
      <w:numFmt w:val="decimal"/>
      <w:lvlText w:val="%1."/>
      <w:lvlJc w:val="left"/>
      <w:pPr>
        <w:ind w:left="1080" w:hanging="360"/>
      </w:pPr>
      <w:rPr>
        <w:rFonts w:ascii="Verdana" w:eastAsia="SimSun" w:hAnsi="Verdana" w:cs="SimSun"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27461"/>
    <w:multiLevelType w:val="hybridMultilevel"/>
    <w:tmpl w:val="ED988CCA"/>
    <w:lvl w:ilvl="0" w:tplc="7BC80898">
      <w:start w:val="2"/>
      <w:numFmt w:val="decimal"/>
      <w:lvlText w:val="%1."/>
      <w:lvlJc w:val="left"/>
      <w:pPr>
        <w:ind w:left="1080" w:hanging="360"/>
      </w:pPr>
      <w:rPr>
        <w:rFonts w:ascii="Verdana" w:hAnsi="Verdana" w:cs="Times New Roman" w:hint="default"/>
        <w:color w:val="003366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BA"/>
    <w:rsid w:val="005C530D"/>
    <w:rsid w:val="00655ABA"/>
    <w:rsid w:val="00807001"/>
    <w:rsid w:val="00A632EF"/>
    <w:rsid w:val="00C1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Gracelynn Knapp</dc:creator>
  <cp:lastModifiedBy>Gracelynn Knapp</cp:lastModifiedBy>
  <cp:revision>3</cp:revision>
  <dcterms:created xsi:type="dcterms:W3CDTF">2011-11-14T03:56:00Z</dcterms:created>
  <dcterms:modified xsi:type="dcterms:W3CDTF">2011-11-14T04:31:00Z</dcterms:modified>
</cp:coreProperties>
</file>